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D164E" w14:textId="55B37757" w:rsidR="00B203F0" w:rsidRDefault="0007397A" w:rsidP="00B203F0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T</w:t>
      </w:r>
      <w:r w:rsidR="00B203F0" w:rsidRPr="00B203F0">
        <w:rPr>
          <w:rFonts w:ascii="Arial" w:hAnsi="Arial" w:cs="Arial"/>
          <w:b/>
          <w:bCs/>
          <w:color w:val="000000"/>
          <w:sz w:val="32"/>
          <w:szCs w:val="32"/>
        </w:rPr>
        <w:t>o gather into one the dispersed children of God</w:t>
      </w:r>
    </w:p>
    <w:p w14:paraId="344D74B2" w14:textId="4D4B4D7E" w:rsidR="00B203F0" w:rsidRDefault="00B203F0" w:rsidP="00B203F0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0" w:name="_Toc438971153"/>
      <w:bookmarkStart w:id="1" w:name="_Toc31352416"/>
      <w:bookmarkEnd w:id="0"/>
      <w:r>
        <w:rPr>
          <w:rFonts w:ascii="Arial" w:hAnsi="Arial" w:cs="Arial"/>
          <w:b/>
          <w:bCs/>
          <w:color w:val="000000"/>
        </w:rPr>
        <w:t>SATURDAY MARCH 27 (Jn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11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45-56)</w:t>
      </w:r>
      <w:bookmarkEnd w:id="1"/>
    </w:p>
    <w:p w14:paraId="1A8299A6" w14:textId="51E98F23" w:rsidR="00B203F0" w:rsidRDefault="00B203F0" w:rsidP="00B203F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passage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Letter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 the Apostle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Paul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Ephesians,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wi</w:t>
      </w:r>
      <w:r>
        <w:rPr>
          <w:rFonts w:ascii="Arial" w:hAnsi="Arial" w:cs="Arial"/>
          <w:color w:val="000000"/>
          <w:sz w:val="22"/>
          <w:szCs w:val="22"/>
        </w:rPr>
        <w:t>ll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reveal to us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that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will be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gathered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together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all </w:t>
      </w:r>
      <w:r>
        <w:rPr>
          <w:rFonts w:ascii="Arial" w:hAnsi="Arial" w:cs="Arial"/>
          <w:color w:val="000000"/>
          <w:sz w:val="22"/>
          <w:szCs w:val="22"/>
        </w:rPr>
        <w:t>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children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God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who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are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scattered: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"as I suppose, you have heard of the stewardship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of God's grace That was given to me for your benefit,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(namely, that) the mystery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was made known to me by revelation, as I have written briefly earlier.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When you read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this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you can understand my insight into the mystery of Christ,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which was not made known to human beings in other generations as it has now been revealed to his holy apostles and prophets by the Spirit,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 the Gentiles are coheirs, members of the same body, and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copartners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the promise in Christ Jesus through the gospel.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Of this I became a minister by the gift of God's grace that was granted me in accord with the exercise of his power.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me, the very least of all the holy ones, this grace was given, to preach to the Gentiles the inscrutable riches of Christ,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to bring to light [for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all]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what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is the plan of the mystery hidden from ages past in God who created all things,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so that the manifold wisdom of God might now be made known through the church to the principalities and authorities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the heavens.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This was according to the eternal purpose that he accomplished in Christ Jesus our Lord,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whom we have boldness of speech and confidence of access through faith in him.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 ask you not to lose heart over my afflictions for you;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this is your glory.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this reason I kneel before the Father,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from whom every family in heaven and on earth is named,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 he may grant you in accord with the riches of his glory to be strengthened with power through his Spirit in the inner self,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that Christ may dwell in your hearts through faith;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 you, rooted and grounded in love,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may have strength to comprehend with all the holy ones what is the breadth and length and height and depth,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to know the love of Christ that surpasses knowledge, so that you may be filled with all the fullness of God.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Now to him who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is able to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accomplish far more than all we ask or imagine, by the power at work within us,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to him be glory in the church and in Christ Jesus to all generations, forever and ever.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Amen.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"(Eph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3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/>
          <w:sz w:val="22"/>
          <w:szCs w:val="22"/>
        </w:rPr>
        <w:t>1-21).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children of God come together only by becoming the body of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They live for one another only if they live in Christ, with Christ, for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Outside the body of Christ there is all sorts of divisions.</w:t>
      </w:r>
    </w:p>
    <w:p w14:paraId="1F4D25A3" w14:textId="39FDAD40" w:rsidR="00B203F0" w:rsidRDefault="00B203F0" w:rsidP="00B203F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Now many of the Jews who had come to Mary and seen what he had done began to believe in him.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some of them went to the Pharisees and told them what Jesus had done.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chief priests and the Pharisees convened the Sanhedrin and said, "What are we going to do? This man is performing many signs.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If we leave him alone, all will believe in him, and the Romans will come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take away both our land and our nation. 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But one of them, Caiaphas, who was high priest that year,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said to them, "You know nothing,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nor do you consider that it is better for you that one man should die instead of the people, so that the whole nation may not perish."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did not say this on his own, but since he was high priest for that year, he prophesied that Jesus was going to die for the nation,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not only for the nation, but also to gather into one the dispersed children of God.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from that day on they planned to kill him.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Jesus no longer walked about in public among the Jews, but he left for the region near the desert, to a town called Ephraim,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and there he Remained With His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disciples.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2"/>
          <w:szCs w:val="22"/>
        </w:rPr>
        <w:t>Now</w:t>
      </w:r>
      <w:proofErr w:type="gramEnd"/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Passover of the Jews was near, and many went up from the country to Jerusalem before Passover to purify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themselves.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looked for Jesus and said to one another as they were in the temple area, "What do you think?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will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not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come to the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feast?"</w:t>
      </w:r>
    </w:p>
    <w:p w14:paraId="6DA997C2" w14:textId="0107F9B9" w:rsidR="00B203F0" w:rsidRDefault="00B203F0" w:rsidP="00B203F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From his sin Caiaphas prophesies the union of the children of God scattered without Christ, </w:t>
      </w:r>
      <w:r>
        <w:rPr>
          <w:rFonts w:ascii="Arial" w:hAnsi="Arial" w:cs="Arial"/>
          <w:color w:val="000000"/>
          <w:sz w:val="22"/>
          <w:szCs w:val="22"/>
        </w:rPr>
        <w:t xml:space="preserve">by </w:t>
      </w:r>
      <w:r>
        <w:rPr>
          <w:rFonts w:ascii="Arial" w:hAnsi="Arial" w:cs="Arial"/>
          <w:color w:val="000000"/>
          <w:sz w:val="22"/>
          <w:szCs w:val="22"/>
        </w:rPr>
        <w:t>killing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Holy Spirit transforms Caiaphas' false prophecy into true prophecy.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The scattered children will gather together, but only in the body of Christ, </w:t>
      </w:r>
      <w:r>
        <w:rPr>
          <w:rFonts w:ascii="Arial" w:hAnsi="Arial" w:cs="Arial"/>
          <w:color w:val="000000"/>
          <w:sz w:val="22"/>
          <w:szCs w:val="22"/>
        </w:rPr>
        <w:t xml:space="preserve">by </w:t>
      </w:r>
      <w:r>
        <w:rPr>
          <w:rFonts w:ascii="Arial" w:hAnsi="Arial" w:cs="Arial"/>
          <w:color w:val="000000"/>
          <w:sz w:val="22"/>
          <w:szCs w:val="22"/>
        </w:rPr>
        <w:t>becoming the body of Christ.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This happens through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preaching and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faith in Christ, </w:t>
      </w:r>
      <w:r>
        <w:rPr>
          <w:rFonts w:ascii="Arial" w:hAnsi="Arial" w:cs="Arial"/>
          <w:color w:val="000000"/>
          <w:sz w:val="22"/>
          <w:szCs w:val="22"/>
        </w:rPr>
        <w:t xml:space="preserve">by </w:t>
      </w:r>
      <w:r>
        <w:rPr>
          <w:rFonts w:ascii="Arial" w:hAnsi="Arial" w:cs="Arial"/>
          <w:color w:val="000000"/>
          <w:sz w:val="22"/>
          <w:szCs w:val="22"/>
        </w:rPr>
        <w:t>becoming however not an invisible body of Christ, but a visible body, becoming the Church of Jesus the Lord.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Living in the Church, with the Church, for the Church.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Only the Holy Spirit can transform a prophecy of darkness into a luminous prophecy of eternal life.</w:t>
      </w:r>
    </w:p>
    <w:p w14:paraId="1E2FDA80" w14:textId="77777777" w:rsidR="00B203F0" w:rsidRDefault="00B203F0" w:rsidP="00B203F0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make us true prophets of the truth of Lord Jesus.</w:t>
      </w:r>
    </w:p>
    <w:p w14:paraId="4B206383" w14:textId="74A29A0F" w:rsidR="00950904" w:rsidRPr="00B203F0" w:rsidRDefault="00950904" w:rsidP="00B203F0">
      <w:pPr>
        <w:rPr>
          <w:lang w:val="en-US"/>
        </w:rPr>
      </w:pPr>
    </w:p>
    <w:sectPr w:rsidR="00950904" w:rsidRPr="00B203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04"/>
    <w:rsid w:val="0007397A"/>
    <w:rsid w:val="005D21DC"/>
    <w:rsid w:val="00685F7F"/>
    <w:rsid w:val="00775882"/>
    <w:rsid w:val="008573C1"/>
    <w:rsid w:val="00950904"/>
    <w:rsid w:val="00B203F0"/>
    <w:rsid w:val="00C056FE"/>
    <w:rsid w:val="00C87E65"/>
    <w:rsid w:val="00E4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A287"/>
  <w15:chartTrackingRefBased/>
  <w15:docId w15:val="{D7710239-01B0-449B-8448-C1733EB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1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20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857</Words>
  <Characters>3688</Characters>
  <Application>Microsoft Office Word</Application>
  <DocSecurity>0</DocSecurity>
  <Lines>49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10</cp:revision>
  <dcterms:created xsi:type="dcterms:W3CDTF">2020-12-11T11:23:00Z</dcterms:created>
  <dcterms:modified xsi:type="dcterms:W3CDTF">2021-03-22T14:57:00Z</dcterms:modified>
  <cp:category/>
</cp:coreProperties>
</file>